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DE31AC" w:rsidRPr="00DE31AC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3D4982" w:rsidRPr="006308C8">
        <w:rPr>
          <w:rFonts w:ascii="Times New Roman" w:hAnsi="Times New Roman" w:cs="Times New Roman"/>
          <w:i/>
          <w:sz w:val="24"/>
          <w:szCs w:val="24"/>
        </w:rPr>
        <w:t>аренды</w:t>
      </w:r>
      <w:r w:rsidRPr="006308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6308C8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063C40" w:rsidRPr="00DE31AC">
        <w:rPr>
          <w:rFonts w:ascii="Times New Roman" w:hAnsi="Times New Roman" w:cs="Times New Roman"/>
          <w:bCs/>
          <w:i/>
          <w:sz w:val="24"/>
          <w:szCs w:val="24"/>
        </w:rPr>
        <w:t>сельскохозяйственного назначения</w:t>
      </w:r>
      <w:r w:rsidR="007E0AE4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3A7B8D" w:rsidRPr="00DE31AC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DE31AC" w:rsidRPr="00DE31AC">
        <w:rPr>
          <w:rFonts w:ascii="Times New Roman" w:hAnsi="Times New Roman" w:cs="Times New Roman"/>
          <w:bCs/>
          <w:i/>
          <w:sz w:val="24"/>
          <w:szCs w:val="24"/>
        </w:rPr>
        <w:t>020832</w:t>
      </w:r>
      <w:r w:rsidR="003A7B8D" w:rsidRPr="00DE31AC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DE31AC" w:rsidRPr="00DE31AC">
        <w:rPr>
          <w:rFonts w:ascii="Times New Roman" w:hAnsi="Times New Roman" w:cs="Times New Roman"/>
          <w:bCs/>
          <w:i/>
          <w:sz w:val="24"/>
          <w:szCs w:val="24"/>
        </w:rPr>
        <w:t>981</w:t>
      </w:r>
      <w:r w:rsidR="003A7B8D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DE31AC" w:rsidRPr="00DE31AC">
        <w:rPr>
          <w:rFonts w:ascii="Times New Roman" w:hAnsi="Times New Roman" w:cs="Times New Roman"/>
          <w:bCs/>
          <w:i/>
          <w:sz w:val="24"/>
          <w:szCs w:val="24"/>
        </w:rPr>
        <w:t>луга, пастбища, сенокосы, пашни, залежи</w:t>
      </w:r>
      <w:r w:rsidR="003A7B8D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DE31AC" w:rsidRPr="00DE31AC">
        <w:rPr>
          <w:rFonts w:ascii="Times New Roman" w:hAnsi="Times New Roman" w:cs="Times New Roman"/>
          <w:bCs/>
          <w:i/>
          <w:sz w:val="24"/>
          <w:szCs w:val="24"/>
        </w:rPr>
        <w:t>50000</w:t>
      </w:r>
      <w:r w:rsidR="003A7B8D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DE31AC" w:rsidRPr="00DE31AC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3A7B8D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DE31AC" w:rsidRPr="00DE31AC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DE31AC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</w:t>
      </w:r>
      <w:proofErr w:type="spellStart"/>
      <w:r w:rsidR="00DE31AC" w:rsidRPr="00DE31AC"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DE31AC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вблизи д. </w:t>
      </w:r>
      <w:proofErr w:type="spellStart"/>
      <w:r w:rsidR="00DE31AC" w:rsidRPr="00DE31AC">
        <w:rPr>
          <w:rFonts w:ascii="Times New Roman" w:hAnsi="Times New Roman" w:cs="Times New Roman"/>
          <w:bCs/>
          <w:i/>
          <w:sz w:val="24"/>
          <w:szCs w:val="24"/>
        </w:rPr>
        <w:t>Арефино</w:t>
      </w:r>
      <w:proofErr w:type="spellEnd"/>
      <w:r w:rsidR="00DE31AC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, северо-восточнее </w:t>
      </w:r>
      <w:proofErr w:type="spellStart"/>
      <w:r w:rsidR="00DE31AC" w:rsidRPr="00DE31AC">
        <w:rPr>
          <w:rFonts w:ascii="Times New Roman" w:hAnsi="Times New Roman" w:cs="Times New Roman"/>
          <w:bCs/>
          <w:i/>
          <w:sz w:val="24"/>
          <w:szCs w:val="24"/>
        </w:rPr>
        <w:t>снт</w:t>
      </w:r>
      <w:proofErr w:type="spellEnd"/>
      <w:r w:rsidR="00DE31AC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proofErr w:type="spellStart"/>
      <w:r w:rsidR="00DE31AC" w:rsidRPr="00DE31AC">
        <w:rPr>
          <w:rFonts w:ascii="Times New Roman" w:hAnsi="Times New Roman" w:cs="Times New Roman"/>
          <w:bCs/>
          <w:i/>
          <w:sz w:val="24"/>
          <w:szCs w:val="24"/>
        </w:rPr>
        <w:t>Бобково</w:t>
      </w:r>
      <w:proofErr w:type="spellEnd"/>
      <w:r w:rsidR="00DE31AC" w:rsidRPr="00DE31AC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E31A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31AC">
        <w:rPr>
          <w:rFonts w:ascii="Times New Roman" w:hAnsi="Times New Roman" w:cs="Times New Roman"/>
          <w:sz w:val="24"/>
          <w:szCs w:val="24"/>
        </w:rPr>
        <w:t xml:space="preserve">      20 июня</w:t>
      </w:r>
      <w:r w:rsidR="003D4982">
        <w:rPr>
          <w:rFonts w:ascii="Times New Roman" w:hAnsi="Times New Roman" w:cs="Times New Roman"/>
          <w:sz w:val="24"/>
          <w:szCs w:val="24"/>
        </w:rPr>
        <w:t xml:space="preserve"> 2018</w:t>
      </w:r>
      <w:r w:rsidR="00DE31A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F23F86">
        <w:rPr>
          <w:rFonts w:ascii="Times New Roman" w:hAnsi="Times New Roman" w:cs="Times New Roman"/>
          <w:bCs/>
          <w:sz w:val="24"/>
          <w:szCs w:val="24"/>
        </w:rPr>
        <w:t>14 мая</w:t>
      </w:r>
      <w:r w:rsidR="003D4982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DE31AC"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DE31AC" w:rsidRPr="006308C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DE31AC" w:rsidRPr="006308C8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DE31AC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сельскохозяйственного назначения, с кадастровым номером 33:02:020832:981, разрешенным использованием – луга, пастбища, сенокосы, пашни, залежи, общей площадью 50000 кв.м., адрес: </w:t>
      </w:r>
      <w:proofErr w:type="gramStart"/>
      <w:r w:rsidR="00DE31AC" w:rsidRPr="00DE31AC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DE31AC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</w:t>
      </w:r>
      <w:proofErr w:type="spellStart"/>
      <w:r w:rsidR="00DE31AC" w:rsidRPr="00DE31AC"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DE31AC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вблизи д. </w:t>
      </w:r>
      <w:proofErr w:type="spellStart"/>
      <w:r w:rsidR="00DE31AC" w:rsidRPr="00DE31AC">
        <w:rPr>
          <w:rFonts w:ascii="Times New Roman" w:hAnsi="Times New Roman" w:cs="Times New Roman"/>
          <w:bCs/>
          <w:i/>
          <w:sz w:val="24"/>
          <w:szCs w:val="24"/>
        </w:rPr>
        <w:t>Арефино</w:t>
      </w:r>
      <w:proofErr w:type="spellEnd"/>
      <w:r w:rsidR="00DE31AC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, северо-восточнее </w:t>
      </w:r>
      <w:proofErr w:type="spellStart"/>
      <w:r w:rsidR="00DE31AC" w:rsidRPr="00DE31AC">
        <w:rPr>
          <w:rFonts w:ascii="Times New Roman" w:hAnsi="Times New Roman" w:cs="Times New Roman"/>
          <w:bCs/>
          <w:i/>
          <w:sz w:val="24"/>
          <w:szCs w:val="24"/>
        </w:rPr>
        <w:t>снт</w:t>
      </w:r>
      <w:proofErr w:type="spellEnd"/>
      <w:r w:rsidR="00DE31AC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proofErr w:type="spellStart"/>
      <w:r w:rsidR="00DE31AC" w:rsidRPr="00DE31AC">
        <w:rPr>
          <w:rFonts w:ascii="Times New Roman" w:hAnsi="Times New Roman" w:cs="Times New Roman"/>
          <w:bCs/>
          <w:i/>
          <w:sz w:val="24"/>
          <w:szCs w:val="24"/>
        </w:rPr>
        <w:t>Бобково</w:t>
      </w:r>
      <w:proofErr w:type="spellEnd"/>
      <w:r w:rsidR="00DE31AC" w:rsidRPr="00DE31AC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6308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DE31AC">
        <w:rPr>
          <w:rFonts w:ascii="Times New Roman" w:hAnsi="Times New Roman" w:cs="Times New Roman"/>
          <w:sz w:val="24"/>
          <w:szCs w:val="24"/>
        </w:rPr>
        <w:t>4</w:t>
      </w:r>
      <w:r w:rsidR="00524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DE31A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48347B" w:rsidRDefault="0048347B" w:rsidP="007E3698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DE31AC">
        <w:rPr>
          <w:rFonts w:ascii="Times New Roman" w:hAnsi="Times New Roman" w:cs="Times New Roman"/>
          <w:sz w:val="24"/>
          <w:szCs w:val="24"/>
        </w:rPr>
        <w:t>1500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D00FA">
        <w:rPr>
          <w:rFonts w:ascii="Times New Roman" w:hAnsi="Times New Roman" w:cs="Times New Roman"/>
          <w:sz w:val="24"/>
          <w:szCs w:val="24"/>
        </w:rPr>
        <w:t>Одна тысяча пятьсот</w:t>
      </w:r>
      <w:r w:rsidR="003A7B8D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524E5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48347B" w:rsidRDefault="0048347B" w:rsidP="008D00FA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7E3698">
        <w:rPr>
          <w:rFonts w:ascii="Times New Roman" w:hAnsi="Times New Roman" w:cs="Times New Roman"/>
          <w:sz w:val="24"/>
          <w:szCs w:val="24"/>
        </w:rPr>
        <w:t xml:space="preserve">- </w:t>
      </w:r>
      <w:r w:rsidR="008D00FA">
        <w:rPr>
          <w:rFonts w:ascii="Times New Roman" w:hAnsi="Times New Roman" w:cs="Times New Roman"/>
          <w:sz w:val="24"/>
          <w:szCs w:val="24"/>
        </w:rPr>
        <w:t>45</w:t>
      </w:r>
      <w:r w:rsidR="007E369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E3698" w:rsidRPr="0006738C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D00FA">
        <w:rPr>
          <w:rFonts w:ascii="Times New Roman" w:hAnsi="Times New Roman" w:cs="Times New Roman"/>
          <w:sz w:val="24"/>
          <w:szCs w:val="24"/>
        </w:rPr>
        <w:t>Сорок пять)</w:t>
      </w:r>
      <w:r w:rsidR="008D00FA" w:rsidRPr="008D00FA">
        <w:rPr>
          <w:rFonts w:ascii="Times New Roman" w:hAnsi="Times New Roman" w:cs="Times New Roman"/>
          <w:sz w:val="24"/>
          <w:szCs w:val="24"/>
        </w:rPr>
        <w:t xml:space="preserve"> </w:t>
      </w:r>
      <w:r w:rsidR="008D00FA">
        <w:rPr>
          <w:rFonts w:ascii="Times New Roman" w:hAnsi="Times New Roman" w:cs="Times New Roman"/>
          <w:sz w:val="24"/>
          <w:szCs w:val="24"/>
        </w:rPr>
        <w:t>рублей 00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4"/>
        <w:gridCol w:w="1984"/>
      </w:tblGrid>
      <w:tr w:rsidR="0048347B" w:rsidRPr="001778BA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48347B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8D00FA">
              <w:rPr>
                <w:rFonts w:ascii="Times New Roman" w:hAnsi="Times New Roman" w:cs="Times New Roman"/>
              </w:rPr>
              <w:t>128</w:t>
            </w:r>
          </w:p>
          <w:p w:rsidR="0048347B" w:rsidRDefault="008D00F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  <w:r w:rsidR="003D4982">
              <w:rPr>
                <w:rFonts w:ascii="Times New Roman" w:hAnsi="Times New Roman" w:cs="Times New Roman"/>
              </w:rPr>
              <w:t>.2018</w:t>
            </w:r>
          </w:p>
          <w:p w:rsidR="0048347B" w:rsidRDefault="0048347B" w:rsidP="008D00F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524E5E">
              <w:rPr>
                <w:rFonts w:ascii="Times New Roman" w:hAnsi="Times New Roman" w:cs="Times New Roman"/>
              </w:rPr>
              <w:t>1</w:t>
            </w:r>
            <w:r w:rsidR="008D00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час. </w:t>
            </w:r>
            <w:r w:rsidR="00524E5E">
              <w:rPr>
                <w:rFonts w:ascii="Times New Roman" w:hAnsi="Times New Roman" w:cs="Times New Roman"/>
              </w:rPr>
              <w:t>0</w:t>
            </w:r>
            <w:r w:rsidR="008D00F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8D00FA" w:rsidP="006E03D0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Фуссу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8D00FA" w:rsidP="00DA341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  <w:r w:rsidR="00524E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8347B">
              <w:rPr>
                <w:rFonts w:ascii="Times New Roman" w:hAnsi="Times New Roman" w:cs="Times New Roman"/>
              </w:rPr>
              <w:t xml:space="preserve"> руб. 00 коп.</w:t>
            </w:r>
          </w:p>
        </w:tc>
      </w:tr>
    </w:tbl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1F53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519"/>
      </w:tblGrid>
      <w:tr w:rsidR="0048347B" w:rsidTr="001778BA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A9" w:rsidTr="008D00FA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7302A9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8D00FA" w:rsidP="004303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8D00FA" w:rsidP="006E03D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Фуссу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Васильевич</w:t>
            </w:r>
          </w:p>
        </w:tc>
      </w:tr>
    </w:tbl>
    <w:p w:rsidR="001758DA" w:rsidRPr="008D00FA" w:rsidRDefault="0048347B" w:rsidP="001758DA">
      <w:pPr>
        <w:spacing w:after="0" w:line="0" w:lineRule="atLeast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D00FA"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8D00FA" w:rsidRPr="008D00FA" w:rsidRDefault="008D00FA" w:rsidP="001758DA">
      <w:pPr>
        <w:spacing w:after="0" w:line="0" w:lineRule="atLeast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8347B" w:rsidRPr="008D00FA" w:rsidRDefault="0048347B" w:rsidP="001758DA">
      <w:pPr>
        <w:spacing w:after="0" w:line="0" w:lineRule="atLeast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0FA"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 w:rsidRPr="008D00FA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Pr="008D00F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347B" w:rsidRPr="008D00FA" w:rsidRDefault="0048347B" w:rsidP="001758DA">
      <w:pPr>
        <w:spacing w:after="0" w:line="0" w:lineRule="atLeast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00FA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8D00FA">
        <w:rPr>
          <w:rFonts w:ascii="Times New Roman" w:hAnsi="Times New Roman" w:cs="Times New Roman"/>
          <w:bCs/>
          <w:sz w:val="24"/>
          <w:szCs w:val="24"/>
        </w:rPr>
        <w:t xml:space="preserve">В соответствии с п. 13 ст.39.12 Земельного кодекса Российской Федерации </w:t>
      </w:r>
      <w:r w:rsidR="007E3698" w:rsidRPr="008D00FA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 w:rsidRPr="008D00FA"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</w:t>
      </w:r>
      <w:r w:rsidRPr="008D00FA">
        <w:rPr>
          <w:rFonts w:ascii="Times New Roman" w:hAnsi="Times New Roman" w:cs="Times New Roman"/>
          <w:bCs/>
          <w:sz w:val="24"/>
          <w:szCs w:val="24"/>
        </w:rPr>
        <w:lastRenderedPageBreak/>
        <w:t>Владимирской области заключить</w:t>
      </w:r>
      <w:r w:rsidRPr="008D00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 w:rsidRPr="008D00FA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8D00FA" w:rsidRPr="008D00FA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8D00FA" w:rsidRPr="008D00FA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сельскохозяйственного назначения, с кадастровым номером 33:02:020832:981, разрешенным использованием – луга, пастбища, сенокосы, пашни, залежи, общей площадью 50000 кв.м., адрес:</w:t>
      </w:r>
      <w:proofErr w:type="gramEnd"/>
      <w:r w:rsidR="008D00FA" w:rsidRPr="008D00F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8D00FA" w:rsidRPr="008D00FA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8D00FA" w:rsidRPr="008D00FA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</w:t>
      </w:r>
      <w:proofErr w:type="spellStart"/>
      <w:r w:rsidR="008D00FA" w:rsidRPr="008D00FA"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8D00FA" w:rsidRPr="008D00FA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вблизи д. </w:t>
      </w:r>
      <w:proofErr w:type="spellStart"/>
      <w:r w:rsidR="008D00FA" w:rsidRPr="008D00FA">
        <w:rPr>
          <w:rFonts w:ascii="Times New Roman" w:hAnsi="Times New Roman" w:cs="Times New Roman"/>
          <w:bCs/>
          <w:i/>
          <w:sz w:val="24"/>
          <w:szCs w:val="24"/>
        </w:rPr>
        <w:t>Арефино</w:t>
      </w:r>
      <w:proofErr w:type="spellEnd"/>
      <w:r w:rsidR="008D00FA" w:rsidRPr="008D00FA">
        <w:rPr>
          <w:rFonts w:ascii="Times New Roman" w:hAnsi="Times New Roman" w:cs="Times New Roman"/>
          <w:bCs/>
          <w:i/>
          <w:sz w:val="24"/>
          <w:szCs w:val="24"/>
        </w:rPr>
        <w:t xml:space="preserve">, северо-восточнее </w:t>
      </w:r>
      <w:proofErr w:type="spellStart"/>
      <w:r w:rsidR="008D00FA" w:rsidRPr="008D00FA">
        <w:rPr>
          <w:rFonts w:ascii="Times New Roman" w:hAnsi="Times New Roman" w:cs="Times New Roman"/>
          <w:bCs/>
          <w:i/>
          <w:sz w:val="24"/>
          <w:szCs w:val="24"/>
        </w:rPr>
        <w:t>снт</w:t>
      </w:r>
      <w:proofErr w:type="spellEnd"/>
      <w:r w:rsidR="008D00FA" w:rsidRPr="008D00FA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proofErr w:type="spellStart"/>
      <w:r w:rsidR="008D00FA" w:rsidRPr="008D00FA">
        <w:rPr>
          <w:rFonts w:ascii="Times New Roman" w:hAnsi="Times New Roman" w:cs="Times New Roman"/>
          <w:bCs/>
          <w:i/>
          <w:sz w:val="24"/>
          <w:szCs w:val="24"/>
        </w:rPr>
        <w:t>Бобково</w:t>
      </w:r>
      <w:proofErr w:type="spellEnd"/>
      <w:r w:rsidR="008D00FA" w:rsidRPr="008D00FA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  <w:r w:rsidRPr="008D00FA">
        <w:rPr>
          <w:rFonts w:ascii="Times New Roman" w:hAnsi="Times New Roman" w:cs="Times New Roman"/>
          <w:sz w:val="24"/>
          <w:szCs w:val="24"/>
        </w:rPr>
        <w:t xml:space="preserve">с </w:t>
      </w:r>
      <w:r w:rsidRPr="008D00FA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8D00FA" w:rsidRPr="008D00FA">
        <w:rPr>
          <w:rFonts w:ascii="Times New Roman" w:hAnsi="Times New Roman" w:cs="Times New Roman"/>
          <w:b/>
          <w:sz w:val="24"/>
          <w:szCs w:val="24"/>
        </w:rPr>
        <w:t>1500</w:t>
      </w:r>
      <w:r w:rsidRPr="008D00F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D00FA" w:rsidRPr="008D00FA">
        <w:rPr>
          <w:rFonts w:ascii="Times New Roman" w:hAnsi="Times New Roman" w:cs="Times New Roman"/>
          <w:b/>
          <w:sz w:val="24"/>
          <w:szCs w:val="24"/>
        </w:rPr>
        <w:t>Одна тысяча пятьсот</w:t>
      </w:r>
      <w:r w:rsidR="003A7B8D" w:rsidRPr="008D00FA">
        <w:rPr>
          <w:rFonts w:ascii="Times New Roman" w:hAnsi="Times New Roman" w:cs="Times New Roman"/>
          <w:b/>
          <w:sz w:val="24"/>
          <w:szCs w:val="24"/>
        </w:rPr>
        <w:t>) рубл</w:t>
      </w:r>
      <w:r w:rsidR="009C7047" w:rsidRPr="008D00FA">
        <w:rPr>
          <w:rFonts w:ascii="Times New Roman" w:hAnsi="Times New Roman" w:cs="Times New Roman"/>
          <w:b/>
          <w:sz w:val="24"/>
          <w:szCs w:val="24"/>
        </w:rPr>
        <w:t>ей</w:t>
      </w:r>
      <w:r w:rsidR="003A7B8D" w:rsidRPr="008D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047" w:rsidRPr="008D00FA">
        <w:rPr>
          <w:rFonts w:ascii="Times New Roman" w:hAnsi="Times New Roman" w:cs="Times New Roman"/>
          <w:b/>
          <w:sz w:val="24"/>
          <w:szCs w:val="24"/>
        </w:rPr>
        <w:t>0</w:t>
      </w:r>
      <w:r w:rsidRPr="008D00FA">
        <w:rPr>
          <w:rFonts w:ascii="Times New Roman" w:hAnsi="Times New Roman" w:cs="Times New Roman"/>
          <w:b/>
          <w:sz w:val="24"/>
          <w:szCs w:val="24"/>
        </w:rPr>
        <w:t>0 копеек</w:t>
      </w:r>
      <w:r w:rsidRPr="008D00F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8347B" w:rsidRPr="008D00FA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0FA"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 w:rsidRPr="008D00FA"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3D4982" w:rsidRPr="008D00FA">
        <w:rPr>
          <w:rFonts w:ascii="Times New Roman" w:hAnsi="Times New Roman" w:cs="Times New Roman"/>
          <w:i/>
          <w:sz w:val="24"/>
          <w:szCs w:val="24"/>
        </w:rPr>
        <w:t>аренды</w:t>
      </w:r>
      <w:r w:rsidRPr="008D00FA"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Pr="008D00FA" w:rsidRDefault="0048347B" w:rsidP="0048347B">
      <w:pPr>
        <w:spacing w:after="0" w:line="240" w:lineRule="auto"/>
        <w:ind w:right="-6" w:firstLine="709"/>
        <w:jc w:val="both"/>
        <w:rPr>
          <w:rStyle w:val="blk"/>
          <w:sz w:val="24"/>
          <w:szCs w:val="24"/>
        </w:rPr>
      </w:pPr>
      <w:r w:rsidRPr="008D00FA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7E3698" w:rsidRPr="008D00FA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8D00FA" w:rsidRPr="008D00FA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8D00FA" w:rsidRPr="008D00FA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сельскохозяйственного назначения, с кадастровым номером 33:02:020832:981, разрешенным </w:t>
      </w:r>
      <w:proofErr w:type="spellStart"/>
      <w:proofErr w:type="gramStart"/>
      <w:r w:rsidR="008D00FA" w:rsidRPr="008D00FA">
        <w:rPr>
          <w:rFonts w:ascii="Times New Roman" w:hAnsi="Times New Roman" w:cs="Times New Roman"/>
          <w:bCs/>
          <w:i/>
          <w:sz w:val="24"/>
          <w:szCs w:val="24"/>
        </w:rPr>
        <w:t>ис</w:t>
      </w:r>
      <w:proofErr w:type="spellEnd"/>
      <w:r w:rsidR="003D3E0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D00FA" w:rsidRPr="008D00FA">
        <w:rPr>
          <w:rFonts w:ascii="Times New Roman" w:hAnsi="Times New Roman" w:cs="Times New Roman"/>
          <w:bCs/>
          <w:i/>
          <w:sz w:val="24"/>
          <w:szCs w:val="24"/>
        </w:rPr>
        <w:t>пользованием</w:t>
      </w:r>
      <w:proofErr w:type="gramEnd"/>
      <w:r w:rsidR="008D00FA" w:rsidRPr="008D00FA">
        <w:rPr>
          <w:rFonts w:ascii="Times New Roman" w:hAnsi="Times New Roman" w:cs="Times New Roman"/>
          <w:bCs/>
          <w:i/>
          <w:sz w:val="24"/>
          <w:szCs w:val="24"/>
        </w:rPr>
        <w:t xml:space="preserve"> – луга, пастбища, сенокосы, пашни, залежи, общей площадью 50000 кв.м., адрес: </w:t>
      </w:r>
      <w:proofErr w:type="gramStart"/>
      <w:r w:rsidR="008D00FA" w:rsidRPr="008D00FA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8D00FA" w:rsidRPr="008D00FA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</w:t>
      </w:r>
      <w:proofErr w:type="spellStart"/>
      <w:r w:rsidR="008D00FA" w:rsidRPr="008D00FA"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8D00FA" w:rsidRPr="008D00FA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вблизи д. </w:t>
      </w:r>
      <w:proofErr w:type="spellStart"/>
      <w:r w:rsidR="008D00FA" w:rsidRPr="008D00FA">
        <w:rPr>
          <w:rFonts w:ascii="Times New Roman" w:hAnsi="Times New Roman" w:cs="Times New Roman"/>
          <w:bCs/>
          <w:i/>
          <w:sz w:val="24"/>
          <w:szCs w:val="24"/>
        </w:rPr>
        <w:t>Арефино</w:t>
      </w:r>
      <w:proofErr w:type="spellEnd"/>
      <w:r w:rsidR="008D00FA" w:rsidRPr="008D00FA">
        <w:rPr>
          <w:rFonts w:ascii="Times New Roman" w:hAnsi="Times New Roman" w:cs="Times New Roman"/>
          <w:bCs/>
          <w:i/>
          <w:sz w:val="24"/>
          <w:szCs w:val="24"/>
        </w:rPr>
        <w:t xml:space="preserve">, северо-восточнее </w:t>
      </w:r>
      <w:proofErr w:type="spellStart"/>
      <w:r w:rsidR="008D00FA" w:rsidRPr="008D00FA">
        <w:rPr>
          <w:rFonts w:ascii="Times New Roman" w:hAnsi="Times New Roman" w:cs="Times New Roman"/>
          <w:bCs/>
          <w:i/>
          <w:sz w:val="24"/>
          <w:szCs w:val="24"/>
        </w:rPr>
        <w:t>снт</w:t>
      </w:r>
      <w:proofErr w:type="spellEnd"/>
      <w:r w:rsidR="008D00FA" w:rsidRPr="008D00FA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proofErr w:type="spellStart"/>
      <w:r w:rsidR="008D00FA" w:rsidRPr="008D00FA">
        <w:rPr>
          <w:rFonts w:ascii="Times New Roman" w:hAnsi="Times New Roman" w:cs="Times New Roman"/>
          <w:bCs/>
          <w:i/>
          <w:sz w:val="24"/>
          <w:szCs w:val="24"/>
        </w:rPr>
        <w:t>Бобково</w:t>
      </w:r>
      <w:proofErr w:type="spellEnd"/>
      <w:r w:rsidR="008D00FA" w:rsidRPr="008D00FA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A06640" w:rsidRPr="008D00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00FA"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48347B" w:rsidRPr="008D00FA" w:rsidRDefault="0048347B" w:rsidP="0048347B">
      <w:pPr>
        <w:spacing w:after="0" w:line="240" w:lineRule="auto"/>
        <w:ind w:right="-6" w:firstLine="709"/>
        <w:jc w:val="both"/>
        <w:rPr>
          <w:sz w:val="24"/>
          <w:szCs w:val="24"/>
        </w:rPr>
      </w:pPr>
      <w:r w:rsidRPr="008D00FA">
        <w:rPr>
          <w:rFonts w:ascii="Times New Roman" w:hAnsi="Times New Roman" w:cs="Times New Roman"/>
          <w:bCs/>
          <w:sz w:val="24"/>
          <w:szCs w:val="24"/>
        </w:rPr>
        <w:t>4. Единственному заявителю, отказавшемуся от подписания договора</w:t>
      </w:r>
      <w:r w:rsidR="007E3698" w:rsidRPr="008D00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0FA" w:rsidRPr="008D00FA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8D00FA" w:rsidRPr="008D00FA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сельскохозяйственного назначения, с кадастровым номером 33:02:020832:981, разрешенным использованием – луга, пастбища, сенокосы, пашни, залежи, общей площадью 50000 кв.м., адрес: Владимирская обл., Киржачский район, МО </w:t>
      </w:r>
      <w:proofErr w:type="spellStart"/>
      <w:r w:rsidR="008D00FA" w:rsidRPr="008D00FA"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8D00FA" w:rsidRPr="008D00FA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вблизи д. </w:t>
      </w:r>
      <w:proofErr w:type="spellStart"/>
      <w:r w:rsidR="008D00FA" w:rsidRPr="008D00FA">
        <w:rPr>
          <w:rFonts w:ascii="Times New Roman" w:hAnsi="Times New Roman" w:cs="Times New Roman"/>
          <w:bCs/>
          <w:i/>
          <w:sz w:val="24"/>
          <w:szCs w:val="24"/>
        </w:rPr>
        <w:t>Арефино</w:t>
      </w:r>
      <w:proofErr w:type="spellEnd"/>
      <w:r w:rsidR="008D00FA" w:rsidRPr="008D00FA">
        <w:rPr>
          <w:rFonts w:ascii="Times New Roman" w:hAnsi="Times New Roman" w:cs="Times New Roman"/>
          <w:bCs/>
          <w:i/>
          <w:sz w:val="24"/>
          <w:szCs w:val="24"/>
        </w:rPr>
        <w:t xml:space="preserve">, северо-восточнее </w:t>
      </w:r>
      <w:proofErr w:type="spellStart"/>
      <w:r w:rsidR="008D00FA" w:rsidRPr="008D00FA">
        <w:rPr>
          <w:rFonts w:ascii="Times New Roman" w:hAnsi="Times New Roman" w:cs="Times New Roman"/>
          <w:bCs/>
          <w:i/>
          <w:sz w:val="24"/>
          <w:szCs w:val="24"/>
        </w:rPr>
        <w:t>снт</w:t>
      </w:r>
      <w:proofErr w:type="spellEnd"/>
      <w:r w:rsidR="008D00FA" w:rsidRPr="008D00FA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proofErr w:type="spellStart"/>
      <w:r w:rsidR="008D00FA" w:rsidRPr="008D00FA">
        <w:rPr>
          <w:rFonts w:ascii="Times New Roman" w:hAnsi="Times New Roman" w:cs="Times New Roman"/>
          <w:bCs/>
          <w:i/>
          <w:sz w:val="24"/>
          <w:szCs w:val="24"/>
        </w:rPr>
        <w:t>Бобково</w:t>
      </w:r>
      <w:proofErr w:type="spellEnd"/>
      <w:proofErr w:type="gramStart"/>
      <w:r w:rsidR="008D00FA" w:rsidRPr="008D00FA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8D00FA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Pr="008D00FA">
        <w:rPr>
          <w:rFonts w:ascii="Times New Roman" w:hAnsi="Times New Roman" w:cs="Times New Roman"/>
          <w:bCs/>
          <w:sz w:val="24"/>
          <w:szCs w:val="24"/>
        </w:rPr>
        <w:t>адаток не возвращается.</w:t>
      </w:r>
    </w:p>
    <w:p w:rsidR="001758DA" w:rsidRPr="001758DA" w:rsidRDefault="001758DA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1758DA" w:rsidRDefault="001758DA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1758DA" w:rsidRDefault="001758DA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8"/>
        <w:gridCol w:w="4743"/>
      </w:tblGrid>
      <w:tr w:rsidR="0048347B" w:rsidTr="001758DA">
        <w:trPr>
          <w:trHeight w:val="3146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7047" w:rsidRDefault="009C7047" w:rsidP="009C70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9C7047" w:rsidRDefault="009C7047" w:rsidP="009C70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9C7047" w:rsidRDefault="009C7047" w:rsidP="009C7047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9C7047" w:rsidRDefault="007D01E5" w:rsidP="009C7047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04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9C7047" w:rsidRPr="00C40004" w:rsidRDefault="009C7047" w:rsidP="009C7047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A06640" w:rsidRDefault="008D00FA" w:rsidP="005B08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Фуссу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Васильевич </w:t>
            </w:r>
          </w:p>
          <w:p w:rsidR="00A06640" w:rsidRDefault="00A06640" w:rsidP="005B08D3">
            <w:pPr>
              <w:rPr>
                <w:rFonts w:ascii="Times New Roman" w:hAnsi="Times New Roman" w:cs="Times New Roman"/>
              </w:rPr>
            </w:pPr>
          </w:p>
          <w:p w:rsidR="0048347B" w:rsidRDefault="00454005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</w:tr>
    </w:tbl>
    <w:p w:rsidR="0048347B" w:rsidRDefault="0048347B" w:rsidP="009C7047">
      <w:pPr>
        <w:pStyle w:val="2"/>
        <w:ind w:left="-142" w:firstLine="142"/>
        <w:jc w:val="left"/>
        <w:rPr>
          <w:szCs w:val="24"/>
        </w:rPr>
      </w:pPr>
    </w:p>
    <w:sectPr w:rsidR="0048347B" w:rsidSect="001758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06775"/>
    <w:rsid w:val="00063C40"/>
    <w:rsid w:val="000819D3"/>
    <w:rsid w:val="0012009D"/>
    <w:rsid w:val="00131889"/>
    <w:rsid w:val="001758DA"/>
    <w:rsid w:val="001778BA"/>
    <w:rsid w:val="00215142"/>
    <w:rsid w:val="00251BC3"/>
    <w:rsid w:val="003137D7"/>
    <w:rsid w:val="003A7B8D"/>
    <w:rsid w:val="003C0531"/>
    <w:rsid w:val="003D3E00"/>
    <w:rsid w:val="003D4982"/>
    <w:rsid w:val="0043035D"/>
    <w:rsid w:val="00454005"/>
    <w:rsid w:val="004636BF"/>
    <w:rsid w:val="00470DFF"/>
    <w:rsid w:val="0048347B"/>
    <w:rsid w:val="00496B86"/>
    <w:rsid w:val="004C46A3"/>
    <w:rsid w:val="00524E5E"/>
    <w:rsid w:val="00595503"/>
    <w:rsid w:val="005B08D3"/>
    <w:rsid w:val="006308C8"/>
    <w:rsid w:val="006D2A7B"/>
    <w:rsid w:val="006E03D0"/>
    <w:rsid w:val="00715E32"/>
    <w:rsid w:val="007302A9"/>
    <w:rsid w:val="0079545A"/>
    <w:rsid w:val="00795F2E"/>
    <w:rsid w:val="007D01E5"/>
    <w:rsid w:val="007E0AE4"/>
    <w:rsid w:val="007E3698"/>
    <w:rsid w:val="007E3B85"/>
    <w:rsid w:val="007E68E0"/>
    <w:rsid w:val="008549FE"/>
    <w:rsid w:val="008741AB"/>
    <w:rsid w:val="008A42F2"/>
    <w:rsid w:val="008D00FA"/>
    <w:rsid w:val="009715EC"/>
    <w:rsid w:val="009C7047"/>
    <w:rsid w:val="009C7117"/>
    <w:rsid w:val="00A06640"/>
    <w:rsid w:val="00A51E0F"/>
    <w:rsid w:val="00AC2CCB"/>
    <w:rsid w:val="00AC4F03"/>
    <w:rsid w:val="00B126E6"/>
    <w:rsid w:val="00B64298"/>
    <w:rsid w:val="00BB086F"/>
    <w:rsid w:val="00BF50BA"/>
    <w:rsid w:val="00C551A3"/>
    <w:rsid w:val="00CC081E"/>
    <w:rsid w:val="00D01C3A"/>
    <w:rsid w:val="00DA341F"/>
    <w:rsid w:val="00DE31AC"/>
    <w:rsid w:val="00E20371"/>
    <w:rsid w:val="00E244DD"/>
    <w:rsid w:val="00E3073A"/>
    <w:rsid w:val="00EB20BB"/>
    <w:rsid w:val="00EF1F53"/>
    <w:rsid w:val="00F142D7"/>
    <w:rsid w:val="00F17605"/>
    <w:rsid w:val="00F21B86"/>
    <w:rsid w:val="00F23F86"/>
    <w:rsid w:val="00F310D1"/>
    <w:rsid w:val="00F4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0816-42DE-47DE-A7AF-DB7D414B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2018-06-19T12:48:00Z</cp:lastPrinted>
  <dcterms:created xsi:type="dcterms:W3CDTF">2018-06-21T07:54:00Z</dcterms:created>
  <dcterms:modified xsi:type="dcterms:W3CDTF">2018-06-21T07:54:00Z</dcterms:modified>
</cp:coreProperties>
</file>