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ВЛАДИМИРСКАЯ   ОБЛАСТЬ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АДМИНИСТРАЦИИ  КИРЖАЧСКОГО  РАЙОНА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ПРОТОКОЛ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Признания претендентов участниками аукциона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EF5B4E">
        <w:rPr>
          <w:rFonts w:ascii="Times New Roman" w:hAnsi="Times New Roman" w:cs="Times New Roman"/>
          <w:sz w:val="24"/>
          <w:szCs w:val="24"/>
        </w:rPr>
        <w:t>25</w:t>
      </w:r>
      <w:r w:rsidRPr="001E2EA1">
        <w:rPr>
          <w:rFonts w:ascii="Times New Roman" w:hAnsi="Times New Roman" w:cs="Times New Roman"/>
          <w:sz w:val="24"/>
          <w:szCs w:val="24"/>
        </w:rPr>
        <w:t xml:space="preserve"> »  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EF5B4E" w:rsidRPr="00EF5B4E" w:rsidRDefault="001E2EA1" w:rsidP="00EF5B4E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5B4E">
        <w:rPr>
          <w:rFonts w:ascii="Times New Roman" w:hAnsi="Times New Roman" w:cs="Times New Roman"/>
          <w:sz w:val="24"/>
          <w:szCs w:val="24"/>
        </w:rPr>
        <w:t xml:space="preserve">    </w:t>
      </w:r>
      <w:r w:rsidR="00EF5B4E" w:rsidRPr="00EF5B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:rsidR="00EF5B4E" w:rsidRPr="00EF5B4E" w:rsidRDefault="00EF5B4E" w:rsidP="00EF5B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sz w:val="24"/>
          <w:szCs w:val="24"/>
        </w:rPr>
        <w:t>А.Ф. Чибриков -  первый заместитель главы администрации, председатель комитета по управлению муниципальным имуществом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B4E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1E2EA1">
        <w:rPr>
          <w:rFonts w:ascii="Times New Roman" w:hAnsi="Times New Roman" w:cs="Times New Roman"/>
          <w:sz w:val="24"/>
          <w:szCs w:val="24"/>
        </w:rPr>
        <w:t>: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B4E" w:rsidRPr="00EF5B4E" w:rsidRDefault="00EF5B4E" w:rsidP="00EF5B4E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sz w:val="24"/>
          <w:szCs w:val="24"/>
        </w:rPr>
        <w:t>Т.Е. Кириллов –  заведующий отделом по размещению муниципального  заказа и торгам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EF5B4E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B4E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B4E" w:rsidRPr="00EF5B4E" w:rsidRDefault="00EF5B4E" w:rsidP="00EF5B4E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   </w:t>
      </w:r>
      <w:r w:rsidRPr="00086040">
        <w:rPr>
          <w:rFonts w:ascii="Calibri" w:eastAsia="Times New Roman" w:hAnsi="Calibri" w:cs="Times New Roman"/>
        </w:rPr>
        <w:t>Т</w:t>
      </w:r>
      <w:r w:rsidRPr="00EF5B4E">
        <w:rPr>
          <w:rFonts w:ascii="Times New Roman" w:eastAsia="Times New Roman" w:hAnsi="Times New Roman" w:cs="Times New Roman"/>
          <w:sz w:val="24"/>
          <w:szCs w:val="24"/>
        </w:rPr>
        <w:t>.Е. Кириллов –  заведующий отделом по размещению муниципального заказа и торгам</w:t>
      </w:r>
    </w:p>
    <w:p w:rsidR="00EF5B4E" w:rsidRPr="00EF5B4E" w:rsidRDefault="00EF5B4E" w:rsidP="00EF5B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      Н.А. Фирстова – консультант комитета</w:t>
      </w:r>
    </w:p>
    <w:p w:rsidR="00EF5B4E" w:rsidRDefault="00EF5B4E" w:rsidP="00EF5B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     А.Д. Грибков - специалист  первой категории, юрист  </w:t>
      </w:r>
      <w:r w:rsidRPr="00EF5B4E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казенного учреждения </w:t>
      </w:r>
    </w:p>
    <w:p w:rsidR="00EF5B4E" w:rsidRPr="00EF5B4E" w:rsidRDefault="00EF5B4E" w:rsidP="00EF5B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bCs/>
          <w:sz w:val="24"/>
          <w:szCs w:val="24"/>
        </w:rPr>
        <w:t>« Хозяйственно-транспортное управление администрации Киржачского района»</w:t>
      </w:r>
    </w:p>
    <w:p w:rsidR="00EF5B4E" w:rsidRPr="00EF5B4E" w:rsidRDefault="00EF5B4E" w:rsidP="00EF5B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B4E">
        <w:rPr>
          <w:rFonts w:ascii="Times New Roman" w:eastAsia="Times New Roman" w:hAnsi="Times New Roman" w:cs="Times New Roman"/>
          <w:sz w:val="24"/>
          <w:szCs w:val="24"/>
        </w:rPr>
        <w:t xml:space="preserve">      Н.С. Фролова - главный специалист отдела по размещению муниципального заказа и торгам</w:t>
      </w:r>
    </w:p>
    <w:p w:rsid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Организатор аукциона: Комитет по управлению муниципальным имуществом.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Форма подачи предложений о цене продажи: открытая по составу участников и открытая по форме подачи предложения о цене.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Процедура признания претендентов участниками аукциона проводилась Комиссией</w:t>
      </w:r>
      <w:r>
        <w:rPr>
          <w:rFonts w:ascii="Times New Roman" w:hAnsi="Times New Roman" w:cs="Times New Roman"/>
          <w:sz w:val="24"/>
          <w:szCs w:val="24"/>
        </w:rPr>
        <w:t xml:space="preserve"> в 10-00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F5B4E">
        <w:rPr>
          <w:rFonts w:ascii="Times New Roman" w:hAnsi="Times New Roman" w:cs="Times New Roman"/>
          <w:sz w:val="24"/>
          <w:szCs w:val="24"/>
        </w:rPr>
        <w:t>25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2D251B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года по адресу: г. Киржач, ул. Серегина, д. 7 (здание администрации), кабинет № 43.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Наименование и характеристика, выставляемого на аукцион имущества:    </w:t>
      </w:r>
    </w:p>
    <w:p w:rsidR="00471140" w:rsidRDefault="001E2EA1" w:rsidP="00471140">
      <w:pPr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EF5B4E">
        <w:rPr>
          <w:rFonts w:ascii="Times New Roman" w:hAnsi="Times New Roman" w:cs="Times New Roman"/>
          <w:sz w:val="24"/>
          <w:szCs w:val="24"/>
        </w:rPr>
        <w:t>3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Pr="001E2EA1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="00471140" w:rsidRPr="00471140">
        <w:rPr>
          <w:rFonts w:ascii="Times New Roman" w:eastAsia="Times New Roman" w:hAnsi="Times New Roman" w:cs="Times New Roman"/>
          <w:sz w:val="24"/>
          <w:szCs w:val="24"/>
        </w:rPr>
        <w:t>Владимирская область, р-н Киржачский, МО г. Киржач(городское поселение), г.Киржач, ул.Ленинградская, д.17 а.</w:t>
      </w:r>
    </w:p>
    <w:p w:rsidR="00304F42" w:rsidRPr="00471140" w:rsidRDefault="00471140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140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Земельный участок, категория земель: земли населенных пунктов, с кадастровым номером 33:02:010704:90,разрешенным использованием: под торговые предприятия,   площадь: 500 кв. м</w:t>
      </w:r>
    </w:p>
    <w:p w:rsidR="00471140" w:rsidRDefault="00471140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До окончания указанного в Информационном сообщении о проведении аукциона по продаже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EA1">
        <w:rPr>
          <w:rFonts w:ascii="Times New Roman" w:hAnsi="Times New Roman" w:cs="Times New Roman"/>
          <w:sz w:val="24"/>
          <w:szCs w:val="24"/>
        </w:rPr>
        <w:t xml:space="preserve">земельного участка срока подачи заявок на участие в аукционе  </w:t>
      </w:r>
      <w:r w:rsidR="00471140">
        <w:rPr>
          <w:rFonts w:ascii="Times New Roman" w:hAnsi="Times New Roman" w:cs="Times New Roman"/>
          <w:sz w:val="24"/>
          <w:szCs w:val="24"/>
        </w:rPr>
        <w:t>20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C4118E">
        <w:rPr>
          <w:rFonts w:ascii="Times New Roman" w:hAnsi="Times New Roman" w:cs="Times New Roman"/>
          <w:sz w:val="24"/>
          <w:szCs w:val="24"/>
        </w:rPr>
        <w:t>марта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C4118E">
        <w:rPr>
          <w:rFonts w:ascii="Times New Roman" w:hAnsi="Times New Roman" w:cs="Times New Roman"/>
          <w:sz w:val="24"/>
          <w:szCs w:val="24"/>
        </w:rPr>
        <w:t>7</w:t>
      </w:r>
      <w:r w:rsidRPr="001E2EA1">
        <w:rPr>
          <w:rFonts w:ascii="Times New Roman" w:hAnsi="Times New Roman" w:cs="Times New Roman"/>
          <w:sz w:val="24"/>
          <w:szCs w:val="24"/>
        </w:rPr>
        <w:t xml:space="preserve"> час. 00 м. было представлено</w:t>
      </w:r>
      <w:r w:rsidR="00C4118E">
        <w:rPr>
          <w:rFonts w:ascii="Times New Roman" w:hAnsi="Times New Roman" w:cs="Times New Roman"/>
          <w:sz w:val="24"/>
          <w:szCs w:val="24"/>
        </w:rPr>
        <w:t xml:space="preserve"> </w:t>
      </w:r>
      <w:r w:rsidR="00471140">
        <w:rPr>
          <w:rFonts w:ascii="Times New Roman" w:hAnsi="Times New Roman" w:cs="Times New Roman"/>
          <w:sz w:val="24"/>
          <w:szCs w:val="24"/>
        </w:rPr>
        <w:t>2</w:t>
      </w:r>
      <w:r w:rsidRPr="001E2EA1">
        <w:rPr>
          <w:rFonts w:ascii="Times New Roman" w:hAnsi="Times New Roman" w:cs="Times New Roman"/>
          <w:sz w:val="24"/>
          <w:szCs w:val="24"/>
        </w:rPr>
        <w:t xml:space="preserve"> (</w:t>
      </w:r>
      <w:r w:rsidR="00471140">
        <w:rPr>
          <w:rFonts w:ascii="Times New Roman" w:hAnsi="Times New Roman" w:cs="Times New Roman"/>
          <w:sz w:val="24"/>
          <w:szCs w:val="24"/>
        </w:rPr>
        <w:t>две</w:t>
      </w:r>
      <w:r w:rsidRPr="001E2EA1">
        <w:rPr>
          <w:rFonts w:ascii="Times New Roman" w:hAnsi="Times New Roman" w:cs="Times New Roman"/>
          <w:sz w:val="24"/>
          <w:szCs w:val="24"/>
        </w:rPr>
        <w:t>)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E2EA1">
        <w:rPr>
          <w:rFonts w:ascii="Times New Roman" w:hAnsi="Times New Roman" w:cs="Times New Roman"/>
          <w:sz w:val="24"/>
          <w:szCs w:val="24"/>
        </w:rPr>
        <w:t xml:space="preserve"> на участие в аукционе, поданные в письменной форме, что зафиксировано в Журнале регистрации поступления заявок на участие в аукционе.</w:t>
      </w:r>
    </w:p>
    <w:p w:rsidR="001E2EA1" w:rsidRPr="001E2EA1" w:rsidRDefault="001E2EA1" w:rsidP="00EF5B4E">
      <w:pPr>
        <w:spacing w:before="100" w:beforeAutospacing="1"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E2EA1" w:rsidRPr="001E2EA1" w:rsidRDefault="001E2EA1" w:rsidP="00EF5B4E">
      <w:pPr>
        <w:spacing w:before="100" w:beforeAutospacing="1"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2EA1">
        <w:rPr>
          <w:rFonts w:ascii="Times New Roman" w:hAnsi="Times New Roman" w:cs="Times New Roman"/>
          <w:color w:val="333333"/>
          <w:sz w:val="24"/>
          <w:szCs w:val="24"/>
        </w:rPr>
        <w:t>СВЕДЕНИЯ О ПРЕТЕНДЕНТАХ, ПОДАВШИХ ЗАЯВКУ НА УЧАСТИЕ В АУКЦИОНЕ: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21"/>
        <w:gridCol w:w="2647"/>
        <w:gridCol w:w="2124"/>
        <w:gridCol w:w="1735"/>
      </w:tblGrid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претендента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юр. лица), место жительства     (для физ. лица)</w:t>
            </w: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Реквизиты (для юр.лица)</w:t>
            </w:r>
          </w:p>
        </w:tc>
        <w:tc>
          <w:tcPr>
            <w:tcW w:w="1735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поступления заявки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471140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Викулов Владимир Андреевич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1E2EA1" w:rsidRPr="001E2EA1" w:rsidRDefault="00471140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E2EA1" w:rsidRDefault="00471140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62DD" w:rsidRPr="001E2EA1" w:rsidRDefault="00E662DD" w:rsidP="00471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="0047114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471140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Ольга Викторовна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1E2EA1" w:rsidRDefault="00471140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D251B" w:rsidRDefault="00304F42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4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51B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E662DD" w:rsidRPr="001E2EA1" w:rsidRDefault="002D251B" w:rsidP="004711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711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</w:tbl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Все документы, необходимые для участия в аукционе, указанные в информационном сообщении, представлены.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рассмотрела заявки на участие в аукционе на соответствие требованиям, установленным документацией об аукционе и соответствие участников аукциона требованиям, установленным в соответствии с законодательством, и приняла решение:</w:t>
      </w:r>
    </w:p>
    <w:p w:rsidR="00304F42" w:rsidRDefault="00304F42" w:rsidP="00EF5B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участниками аукциона следующих претендентов, подавших заявки на участие в аукционе: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9"/>
        <w:gridCol w:w="8072"/>
      </w:tblGrid>
      <w:tr w:rsidR="001E2EA1" w:rsidRPr="001E2EA1" w:rsidTr="00CB556B">
        <w:trPr>
          <w:trHeight w:val="646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8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(для юр.лица) ФИО (для физ.лица) участника </w:t>
            </w:r>
          </w:p>
        </w:tc>
      </w:tr>
      <w:tr w:rsidR="001E2EA1" w:rsidRPr="001E2EA1" w:rsidTr="00CB556B">
        <w:trPr>
          <w:trHeight w:val="293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471140" w:rsidP="00EF5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Викулов Владимир Андреевич</w:t>
            </w:r>
          </w:p>
        </w:tc>
      </w:tr>
      <w:tr w:rsidR="001E2EA1" w:rsidRPr="001E2EA1" w:rsidTr="00CB556B">
        <w:trPr>
          <w:trHeight w:val="27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EF5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471140" w:rsidP="00EF5B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Ольга Викторовна</w:t>
            </w:r>
          </w:p>
        </w:tc>
      </w:tr>
    </w:tbl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Перечень отозванных заявок:</w:t>
      </w:r>
    </w:p>
    <w:p w:rsidR="001E2EA1" w:rsidRPr="001E2EA1" w:rsidRDefault="001E2EA1" w:rsidP="00EF5B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1E2EA1" w:rsidRPr="001E2EA1" w:rsidRDefault="001E2EA1" w:rsidP="00EF5B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претендента)</w:t>
      </w:r>
    </w:p>
    <w:p w:rsidR="001E2EA1" w:rsidRPr="001E2EA1" w:rsidRDefault="001E2EA1" w:rsidP="00EF5B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Отказано в допуске к участию в аукционе:</w:t>
      </w:r>
    </w:p>
    <w:p w:rsidR="001E2EA1" w:rsidRPr="001E2EA1" w:rsidRDefault="001E2EA1" w:rsidP="00EF5B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1.   </w:t>
      </w: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</w:p>
    <w:p w:rsidR="001E2EA1" w:rsidRPr="001E2EA1" w:rsidRDefault="001E2EA1" w:rsidP="00EF5B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претендента)</w:t>
      </w:r>
    </w:p>
    <w:p w:rsidR="001E2EA1" w:rsidRPr="001E2EA1" w:rsidRDefault="001E2EA1" w:rsidP="00EF5B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Заявка №________ от ________________</w:t>
      </w:r>
    </w:p>
    <w:p w:rsidR="001E2EA1" w:rsidRPr="001E2EA1" w:rsidRDefault="001E2EA1" w:rsidP="00EF5B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Основание отказа:</w:t>
      </w:r>
    </w:p>
    <w:p w:rsidR="001E2EA1" w:rsidRPr="001E2EA1" w:rsidRDefault="001E2EA1" w:rsidP="00EF5B4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         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Default="001E2EA1" w:rsidP="00EF5B4E">
      <w:pPr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Настоящий протокол, подписанный всеми членами комиссии имеет юридическую силу и является документом, удостоверяющим право претендентов участвовать в аукционе по продаже</w:t>
      </w:r>
      <w:r w:rsidR="00E355B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2EA1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="007F0EDE">
        <w:rPr>
          <w:rFonts w:ascii="Times New Roman" w:hAnsi="Times New Roman" w:cs="Times New Roman"/>
          <w:sz w:val="24"/>
          <w:szCs w:val="24"/>
        </w:rPr>
        <w:t>: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471140" w:rsidRPr="00471140">
        <w:rPr>
          <w:rFonts w:ascii="Times New Roman" w:eastAsia="Times New Roman" w:hAnsi="Times New Roman" w:cs="Times New Roman"/>
          <w:sz w:val="24"/>
          <w:szCs w:val="24"/>
        </w:rPr>
        <w:t>Владимирская область, р-н Киржачский, МО г. Киржач(городское поселение), г.Киржач, ул.Ленинградская, д.17 а.</w:t>
      </w:r>
    </w:p>
    <w:p w:rsidR="007F0EDE" w:rsidRDefault="007F0EDE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Подписи:</w:t>
      </w:r>
    </w:p>
    <w:p w:rsidR="001E2EA1" w:rsidRPr="001E2EA1" w:rsidRDefault="001E2EA1" w:rsidP="00EF5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72"/>
        <w:gridCol w:w="4672"/>
      </w:tblGrid>
      <w:tr w:rsidR="00471140" w:rsidRPr="00471140" w:rsidTr="00471140">
        <w:trPr>
          <w:trHeight w:val="2129"/>
        </w:trPr>
        <w:tc>
          <w:tcPr>
            <w:tcW w:w="4672" w:type="dxa"/>
            <w:shd w:val="clear" w:color="auto" w:fill="auto"/>
          </w:tcPr>
          <w:p w:rsidR="00471140" w:rsidRPr="00471140" w:rsidRDefault="00471140" w:rsidP="002F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140" w:rsidRPr="00471140" w:rsidRDefault="00471140" w:rsidP="002F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40">
              <w:rPr>
                <w:rFonts w:ascii="Times New Roman" w:hAnsi="Times New Roman" w:cs="Times New Roman"/>
                <w:sz w:val="24"/>
                <w:szCs w:val="24"/>
              </w:rPr>
              <w:t xml:space="preserve"> Чибриков А.Ф.  ____________________</w:t>
            </w:r>
          </w:p>
          <w:p w:rsidR="00471140" w:rsidRPr="00471140" w:rsidRDefault="00471140" w:rsidP="002F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40">
              <w:rPr>
                <w:rFonts w:ascii="Times New Roman" w:hAnsi="Times New Roman" w:cs="Times New Roman"/>
                <w:sz w:val="24"/>
                <w:szCs w:val="24"/>
              </w:rPr>
              <w:t>Кириллов Т.Е.  ___________________</w:t>
            </w:r>
          </w:p>
          <w:p w:rsidR="00471140" w:rsidRPr="00471140" w:rsidRDefault="00471140" w:rsidP="002F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40">
              <w:rPr>
                <w:rFonts w:ascii="Times New Roman" w:hAnsi="Times New Roman" w:cs="Times New Roman"/>
                <w:sz w:val="24"/>
                <w:szCs w:val="24"/>
              </w:rPr>
              <w:t>Фирстова Н.А. ______________________</w:t>
            </w:r>
          </w:p>
        </w:tc>
        <w:tc>
          <w:tcPr>
            <w:tcW w:w="4672" w:type="dxa"/>
            <w:shd w:val="clear" w:color="auto" w:fill="auto"/>
          </w:tcPr>
          <w:p w:rsidR="00471140" w:rsidRPr="00471140" w:rsidRDefault="00471140" w:rsidP="002F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140" w:rsidRPr="00471140" w:rsidRDefault="00471140" w:rsidP="00471140">
      <w:pPr>
        <w:rPr>
          <w:rFonts w:ascii="Times New Roman" w:hAnsi="Times New Roman" w:cs="Times New Roman"/>
          <w:sz w:val="24"/>
          <w:szCs w:val="24"/>
        </w:rPr>
      </w:pPr>
      <w:r w:rsidRPr="00471140">
        <w:rPr>
          <w:rFonts w:ascii="Times New Roman" w:hAnsi="Times New Roman" w:cs="Times New Roman"/>
          <w:sz w:val="24"/>
          <w:szCs w:val="24"/>
        </w:rPr>
        <w:t>Фролова Н.С. _______________________</w:t>
      </w:r>
    </w:p>
    <w:p w:rsidR="00471140" w:rsidRPr="00471140" w:rsidRDefault="00471140" w:rsidP="00471140">
      <w:pPr>
        <w:rPr>
          <w:rFonts w:ascii="Times New Roman" w:hAnsi="Times New Roman" w:cs="Times New Roman"/>
          <w:sz w:val="24"/>
          <w:szCs w:val="24"/>
        </w:rPr>
      </w:pPr>
      <w:r w:rsidRPr="00471140">
        <w:rPr>
          <w:rFonts w:ascii="Times New Roman" w:hAnsi="Times New Roman" w:cs="Times New Roman"/>
          <w:sz w:val="24"/>
          <w:szCs w:val="24"/>
        </w:rPr>
        <w:t>Грибков А.Д. ________________________</w:t>
      </w:r>
    </w:p>
    <w:p w:rsidR="00471140" w:rsidRPr="00471140" w:rsidRDefault="00471140" w:rsidP="00471140">
      <w:pPr>
        <w:rPr>
          <w:rFonts w:ascii="Times New Roman" w:hAnsi="Times New Roman" w:cs="Times New Roman"/>
          <w:sz w:val="24"/>
          <w:szCs w:val="24"/>
        </w:rPr>
      </w:pPr>
    </w:p>
    <w:p w:rsidR="00E355BD" w:rsidRPr="001E2EA1" w:rsidRDefault="00E355BD" w:rsidP="00471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355BD" w:rsidRPr="001E2EA1" w:rsidSect="00BE2DE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2EA1"/>
    <w:rsid w:val="00017915"/>
    <w:rsid w:val="000C6488"/>
    <w:rsid w:val="001E2EA1"/>
    <w:rsid w:val="001E334B"/>
    <w:rsid w:val="002179DF"/>
    <w:rsid w:val="00260116"/>
    <w:rsid w:val="002D251B"/>
    <w:rsid w:val="002E5CB9"/>
    <w:rsid w:val="00304F42"/>
    <w:rsid w:val="003768FF"/>
    <w:rsid w:val="00384D24"/>
    <w:rsid w:val="003F557F"/>
    <w:rsid w:val="00471140"/>
    <w:rsid w:val="005371D9"/>
    <w:rsid w:val="005B5438"/>
    <w:rsid w:val="006B0DBE"/>
    <w:rsid w:val="0070416E"/>
    <w:rsid w:val="007F0EDE"/>
    <w:rsid w:val="008966BB"/>
    <w:rsid w:val="00BE15D0"/>
    <w:rsid w:val="00C4118E"/>
    <w:rsid w:val="00E355BD"/>
    <w:rsid w:val="00E662DD"/>
    <w:rsid w:val="00EE5A8C"/>
    <w:rsid w:val="00E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KirillovTE</cp:lastModifiedBy>
  <cp:revision>13</cp:revision>
  <cp:lastPrinted>2015-03-25T07:46:00Z</cp:lastPrinted>
  <dcterms:created xsi:type="dcterms:W3CDTF">2014-08-04T08:45:00Z</dcterms:created>
  <dcterms:modified xsi:type="dcterms:W3CDTF">2015-03-25T08:01:00Z</dcterms:modified>
</cp:coreProperties>
</file>