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 w:rsidR="006F36FE">
              <w:rPr>
                <w:sz w:val="28"/>
                <w:szCs w:val="24"/>
              </w:rPr>
              <w:t>1506:191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6F36FE">
              <w:rPr>
                <w:sz w:val="28"/>
                <w:szCs w:val="28"/>
              </w:rPr>
              <w:t>для</w:t>
            </w:r>
            <w:r w:rsidR="00616AFF">
              <w:rPr>
                <w:sz w:val="28"/>
                <w:szCs w:val="28"/>
              </w:rPr>
              <w:t xml:space="preserve"> </w:t>
            </w:r>
            <w:r w:rsidR="006F36FE">
              <w:rPr>
                <w:sz w:val="28"/>
                <w:szCs w:val="28"/>
              </w:rPr>
              <w:t>индивидуального жилищного строительства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6F36FE">
              <w:rPr>
                <w:sz w:val="28"/>
                <w:szCs w:val="28"/>
              </w:rPr>
              <w:t>400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6F36FE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r w:rsidR="006F36FE">
              <w:rPr>
                <w:sz w:val="28"/>
                <w:szCs w:val="28"/>
              </w:rPr>
              <w:t xml:space="preserve"> Филипповское (сельское поселение), д</w:t>
            </w:r>
            <w:proofErr w:type="gramStart"/>
            <w:r w:rsidR="006F36FE">
              <w:rPr>
                <w:sz w:val="28"/>
                <w:szCs w:val="28"/>
              </w:rPr>
              <w:t>.К</w:t>
            </w:r>
            <w:proofErr w:type="gramEnd"/>
            <w:r w:rsidR="006F36FE">
              <w:rPr>
                <w:sz w:val="28"/>
                <w:szCs w:val="28"/>
              </w:rPr>
              <w:t xml:space="preserve">расный Угол, ул. </w:t>
            </w:r>
            <w:proofErr w:type="spellStart"/>
            <w:r w:rsidR="006F36FE">
              <w:rPr>
                <w:sz w:val="28"/>
                <w:szCs w:val="28"/>
              </w:rPr>
              <w:t>Красноугольская</w:t>
            </w:r>
            <w:proofErr w:type="spellEnd"/>
            <w:r w:rsidR="006F36FE">
              <w:rPr>
                <w:sz w:val="28"/>
                <w:szCs w:val="28"/>
              </w:rPr>
              <w:t>, д.59/1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111</w:t>
            </w:r>
            <w:r w:rsidR="008603A8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4"/>
              </w:rPr>
              <w:t xml:space="preserve">000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22 200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5 550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8603A8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8" w:rsidRPr="002B44CC" w:rsidRDefault="008603A8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8" w:rsidRPr="002B44CC" w:rsidRDefault="008C1BAD" w:rsidP="006F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Граничит с земельными участками расположенными по адресам: </w:t>
            </w:r>
            <w:r w:rsidR="006F36FE">
              <w:rPr>
                <w:sz w:val="28"/>
                <w:szCs w:val="28"/>
              </w:rPr>
              <w:t>д</w:t>
            </w:r>
            <w:proofErr w:type="gramStart"/>
            <w:r w:rsidR="006F36FE">
              <w:rPr>
                <w:sz w:val="28"/>
                <w:szCs w:val="28"/>
              </w:rPr>
              <w:t>.К</w:t>
            </w:r>
            <w:proofErr w:type="gramEnd"/>
            <w:r w:rsidR="006F36FE">
              <w:rPr>
                <w:sz w:val="28"/>
                <w:szCs w:val="28"/>
              </w:rPr>
              <w:t xml:space="preserve">расный Угол, ул. </w:t>
            </w:r>
            <w:proofErr w:type="spellStart"/>
            <w:r w:rsidR="006F36FE">
              <w:rPr>
                <w:sz w:val="28"/>
                <w:szCs w:val="28"/>
              </w:rPr>
              <w:t>Красноугольская</w:t>
            </w:r>
            <w:proofErr w:type="spellEnd"/>
            <w:r w:rsidR="006F36FE">
              <w:rPr>
                <w:sz w:val="28"/>
                <w:szCs w:val="28"/>
              </w:rPr>
              <w:t xml:space="preserve">, д.59/2 </w:t>
            </w:r>
            <w:r>
              <w:rPr>
                <w:sz w:val="28"/>
                <w:szCs w:val="28"/>
              </w:rPr>
              <w:t>и с землями собственность на которые не разграничена</w:t>
            </w:r>
          </w:p>
        </w:tc>
      </w:tr>
      <w:tr w:rsidR="008C1BAD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D" w:rsidRDefault="008C1BAD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D" w:rsidRDefault="008C1BAD" w:rsidP="008C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возможность подключения к электрическим сетям. Плата за подключение составляет 550 рублей. Сети водоснабжение, газоснабжения и канализации отсутствуют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6F36FE">
              <w:rPr>
                <w:sz w:val="28"/>
                <w:szCs w:val="28"/>
              </w:rPr>
              <w:t>15</w:t>
            </w:r>
            <w:r w:rsidRPr="002B44CC">
              <w:rPr>
                <w:sz w:val="28"/>
                <w:szCs w:val="28"/>
              </w:rPr>
              <w:t>.0</w:t>
            </w:r>
            <w:r w:rsidR="006F36FE">
              <w:rPr>
                <w:sz w:val="28"/>
                <w:szCs w:val="28"/>
              </w:rPr>
              <w:t>8.2014</w:t>
            </w:r>
            <w:r w:rsidRPr="002B44CC">
              <w:rPr>
                <w:sz w:val="28"/>
                <w:szCs w:val="28"/>
              </w:rPr>
              <w:t xml:space="preserve">г.  № </w:t>
            </w:r>
            <w:r w:rsidR="006F36FE">
              <w:rPr>
                <w:sz w:val="28"/>
                <w:szCs w:val="28"/>
              </w:rPr>
              <w:t>1086</w:t>
            </w:r>
          </w:p>
        </w:tc>
      </w:tr>
      <w:tr w:rsidR="002B44CC" w:rsidRPr="002B44CC" w:rsidTr="005A14A3">
        <w:trPr>
          <w:trHeight w:val="16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>
              <w:rPr>
                <w:sz w:val="28"/>
                <w:szCs w:val="24"/>
              </w:rPr>
              <w:t>1506:190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>
              <w:rPr>
                <w:sz w:val="28"/>
                <w:szCs w:val="28"/>
              </w:rPr>
              <w:t>для индивидуального жилищного строительства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>494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 Филипповское (сельское поселение), 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расный Угол, ул. </w:t>
            </w:r>
            <w:proofErr w:type="spellStart"/>
            <w:r>
              <w:rPr>
                <w:sz w:val="28"/>
                <w:szCs w:val="28"/>
              </w:rPr>
              <w:t>Красноугольская</w:t>
            </w:r>
            <w:proofErr w:type="spellEnd"/>
            <w:r>
              <w:rPr>
                <w:sz w:val="28"/>
                <w:szCs w:val="28"/>
              </w:rPr>
              <w:t>, д.59/2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140 000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28 000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D3952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4D3952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4D3952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4D3952" w:rsidP="006F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Граничит с земельными участками расположенными по адресам:</w:t>
            </w:r>
            <w:r w:rsidR="006F36FE">
              <w:rPr>
                <w:sz w:val="28"/>
                <w:szCs w:val="28"/>
              </w:rPr>
              <w:t xml:space="preserve"> д</w:t>
            </w:r>
            <w:proofErr w:type="gramStart"/>
            <w:r w:rsidR="006F36FE">
              <w:rPr>
                <w:sz w:val="28"/>
                <w:szCs w:val="28"/>
              </w:rPr>
              <w:t>.К</w:t>
            </w:r>
            <w:proofErr w:type="gramEnd"/>
            <w:r w:rsidR="006F36FE">
              <w:rPr>
                <w:sz w:val="28"/>
                <w:szCs w:val="28"/>
              </w:rPr>
              <w:t xml:space="preserve">расный Угол, ул. </w:t>
            </w:r>
            <w:proofErr w:type="spellStart"/>
            <w:r w:rsidR="006F36FE">
              <w:rPr>
                <w:sz w:val="28"/>
                <w:szCs w:val="28"/>
              </w:rPr>
              <w:t>Красноугольская</w:t>
            </w:r>
            <w:proofErr w:type="spellEnd"/>
            <w:r w:rsidR="006F36FE">
              <w:rPr>
                <w:sz w:val="28"/>
                <w:szCs w:val="28"/>
              </w:rPr>
              <w:t>, д.59/1</w:t>
            </w:r>
            <w:r>
              <w:rPr>
                <w:sz w:val="28"/>
                <w:szCs w:val="28"/>
              </w:rPr>
              <w:t xml:space="preserve"> и с землями собственность на которые не разграничена</w:t>
            </w:r>
          </w:p>
        </w:tc>
      </w:tr>
      <w:tr w:rsidR="004D3952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4D3952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4D3952" w:rsidP="0045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возможность подключения к электрическим сетям. Плата за подключение составляет 550 рублей. Сети водоснабжение, газоснабжения и канализации отсутствуют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6F36FE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</w:t>
            </w:r>
            <w:r w:rsidR="004D3952" w:rsidRPr="002B44CC">
              <w:rPr>
                <w:sz w:val="28"/>
                <w:szCs w:val="28"/>
              </w:rPr>
              <w:t xml:space="preserve">от </w:t>
            </w:r>
            <w:r w:rsidR="006F36FE">
              <w:rPr>
                <w:sz w:val="28"/>
                <w:szCs w:val="28"/>
              </w:rPr>
              <w:t>15</w:t>
            </w:r>
            <w:r w:rsidR="006F36FE" w:rsidRPr="002B44CC">
              <w:rPr>
                <w:sz w:val="28"/>
                <w:szCs w:val="28"/>
              </w:rPr>
              <w:t>.0</w:t>
            </w:r>
            <w:r w:rsidR="006F36FE">
              <w:rPr>
                <w:sz w:val="28"/>
                <w:szCs w:val="28"/>
              </w:rPr>
              <w:t>8.2014</w:t>
            </w:r>
            <w:r w:rsidR="006F36FE" w:rsidRPr="002B44CC">
              <w:rPr>
                <w:sz w:val="28"/>
                <w:szCs w:val="28"/>
              </w:rPr>
              <w:t xml:space="preserve">г.  № </w:t>
            </w:r>
            <w:r w:rsidR="006F36FE">
              <w:rPr>
                <w:sz w:val="28"/>
                <w:szCs w:val="28"/>
              </w:rPr>
              <w:t>1086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Способ пр</w:t>
            </w:r>
            <w:r w:rsidR="00013A59">
              <w:rPr>
                <w:sz w:val="28"/>
                <w:szCs w:val="28"/>
              </w:rPr>
              <w:t>одажи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E" w:rsidRDefault="006F36FE" w:rsidP="006F3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 оплата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календарных дней со дня подписания договора купли-продажи на счет </w:t>
            </w:r>
            <w:r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  <w:r>
              <w:rPr>
                <w:sz w:val="28"/>
                <w:szCs w:val="28"/>
              </w:rPr>
              <w:t>.</w:t>
            </w:r>
          </w:p>
          <w:p w:rsidR="006F36FE" w:rsidRPr="002B44CC" w:rsidRDefault="006F36FE" w:rsidP="006F36FE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6F36FE" w:rsidRPr="002B44CC" w:rsidRDefault="006F36FE" w:rsidP="006F36FE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6F36FE" w:rsidRPr="002B44CC" w:rsidRDefault="006F36FE" w:rsidP="006F36FE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 xml:space="preserve">/с 40302810600083000106 </w:t>
            </w:r>
            <w:r>
              <w:rPr>
                <w:sz w:val="28"/>
                <w:szCs w:val="28"/>
              </w:rPr>
              <w:t xml:space="preserve">  ОКТМО 17 632 101</w:t>
            </w:r>
          </w:p>
          <w:p w:rsidR="002B44CC" w:rsidRPr="002B44CC" w:rsidRDefault="006F36FE" w:rsidP="006F36F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Pr="002B44CC">
              <w:rPr>
                <w:sz w:val="28"/>
                <w:szCs w:val="28"/>
              </w:rPr>
              <w:t xml:space="preserve">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191344" w:rsidRPr="002B44CC" w:rsidRDefault="002B44CC" w:rsidP="00191344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191344">
              <w:rPr>
                <w:sz w:val="28"/>
                <w:szCs w:val="28"/>
              </w:rPr>
              <w:t>ОКТМО 17 632 101</w:t>
            </w:r>
          </w:p>
          <w:p w:rsidR="00191344" w:rsidRPr="002B44CC" w:rsidRDefault="00191344" w:rsidP="00191344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Pr="002B44CC">
              <w:rPr>
                <w:sz w:val="28"/>
                <w:szCs w:val="28"/>
              </w:rPr>
              <w:t xml:space="preserve"> Владимир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BD2FC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E91C49">
              <w:rPr>
                <w:sz w:val="28"/>
                <w:szCs w:val="28"/>
              </w:rPr>
              <w:t xml:space="preserve">.2014 г. с 08-00 </w:t>
            </w:r>
            <w:r w:rsidR="002B44CC"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57C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6F36FE">
              <w:rPr>
                <w:sz w:val="28"/>
                <w:szCs w:val="28"/>
              </w:rPr>
              <w:t>08.10</w:t>
            </w:r>
            <w:r w:rsidR="00E91C49">
              <w:rPr>
                <w:sz w:val="28"/>
                <w:szCs w:val="28"/>
              </w:rPr>
              <w:t xml:space="preserve">.2014 г. до 17-00 </w:t>
            </w:r>
            <w:r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6F36FE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E91C49">
              <w:rPr>
                <w:sz w:val="28"/>
                <w:szCs w:val="28"/>
              </w:rPr>
              <w:t xml:space="preserve">.2014 г. в 10-00 </w:t>
            </w:r>
            <w:r w:rsidR="002B44CC"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Порядок определения победителей    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Победителем аукциона  признается участник, предложивший наиболее высокий </w:t>
            </w:r>
            <w:r w:rsidR="00F55C46">
              <w:rPr>
                <w:sz w:val="28"/>
                <w:szCs w:val="28"/>
              </w:rPr>
              <w:t>размер арендной платы</w:t>
            </w:r>
            <w:r w:rsidRPr="002B44CC">
              <w:rPr>
                <w:sz w:val="28"/>
                <w:szCs w:val="28"/>
              </w:rPr>
              <w:t xml:space="preserve">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Место, дата, время </w:t>
            </w:r>
            <w:r w:rsidRPr="002B44CC">
              <w:rPr>
                <w:sz w:val="28"/>
                <w:szCs w:val="28"/>
              </w:rPr>
              <w:lastRenderedPageBreak/>
              <w:t>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E" w:rsidRPr="002B44CC" w:rsidRDefault="00013A59" w:rsidP="00D57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17.10</w:t>
            </w:r>
            <w:r w:rsidR="00E91C49">
              <w:rPr>
                <w:sz w:val="28"/>
                <w:szCs w:val="28"/>
              </w:rPr>
              <w:t xml:space="preserve">.2014 г. в 10-00 </w:t>
            </w:r>
            <w:r w:rsidR="002B44CC" w:rsidRPr="002B44CC">
              <w:rPr>
                <w:sz w:val="28"/>
                <w:szCs w:val="28"/>
              </w:rPr>
              <w:t xml:space="preserve">Здание администрации </w:t>
            </w:r>
            <w:r w:rsidR="002B44CC" w:rsidRPr="002B44CC">
              <w:rPr>
                <w:sz w:val="28"/>
                <w:szCs w:val="28"/>
              </w:rPr>
              <w:lastRenderedPageBreak/>
              <w:t xml:space="preserve">Киржачского района по адресу: г. Киржач, ул. Серегина, д.7, кабинет №43, </w:t>
            </w:r>
          </w:p>
          <w:p w:rsidR="002B44CC" w:rsidRPr="002B44CC" w:rsidRDefault="002B44CC" w:rsidP="00BD2FC7">
            <w:pPr>
              <w:jc w:val="both"/>
              <w:rPr>
                <w:sz w:val="28"/>
                <w:szCs w:val="28"/>
              </w:rPr>
            </w:pP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  <w:r w:rsidR="005573CA" w:rsidRPr="002B44CC">
              <w:rPr>
                <w:sz w:val="28"/>
                <w:szCs w:val="28"/>
              </w:rPr>
              <w:t>Лот№1, Лот№</w:t>
            </w:r>
            <w:r w:rsidR="005573CA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013A59" w:rsidP="00D57C0E">
            <w:pPr>
              <w:ind w:left="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="00E91C49">
              <w:rPr>
                <w:sz w:val="28"/>
                <w:szCs w:val="28"/>
              </w:rPr>
              <w:t xml:space="preserve">.2014 г. </w:t>
            </w:r>
            <w:r w:rsidR="002B44CC" w:rsidRPr="002B44CC">
              <w:rPr>
                <w:sz w:val="28"/>
                <w:szCs w:val="28"/>
              </w:rPr>
              <w:t xml:space="preserve">Администрация Киржачского района, г. Киржач, ул. Серегина, д.7, каб.43 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p w:rsidR="005A14A3" w:rsidRPr="002B44CC" w:rsidRDefault="005A14A3" w:rsidP="002B44CC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sectPr w:rsidR="00D57C0E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13A59"/>
    <w:rsid w:val="0005061E"/>
    <w:rsid w:val="000A555E"/>
    <w:rsid w:val="000B33D9"/>
    <w:rsid w:val="000B3507"/>
    <w:rsid w:val="000D40C0"/>
    <w:rsid w:val="0011120D"/>
    <w:rsid w:val="00125B33"/>
    <w:rsid w:val="00140701"/>
    <w:rsid w:val="00142E64"/>
    <w:rsid w:val="00191344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3422"/>
    <w:rsid w:val="002C40B7"/>
    <w:rsid w:val="00317D91"/>
    <w:rsid w:val="00326135"/>
    <w:rsid w:val="0037208C"/>
    <w:rsid w:val="003748D3"/>
    <w:rsid w:val="003A1BF7"/>
    <w:rsid w:val="003C76C3"/>
    <w:rsid w:val="0043046B"/>
    <w:rsid w:val="004515E4"/>
    <w:rsid w:val="0046008B"/>
    <w:rsid w:val="00477468"/>
    <w:rsid w:val="00477ED7"/>
    <w:rsid w:val="004A4FA0"/>
    <w:rsid w:val="004D2043"/>
    <w:rsid w:val="004D3952"/>
    <w:rsid w:val="004D54A0"/>
    <w:rsid w:val="004D65D4"/>
    <w:rsid w:val="00506D2D"/>
    <w:rsid w:val="00546DC9"/>
    <w:rsid w:val="005573CA"/>
    <w:rsid w:val="00560213"/>
    <w:rsid w:val="005A14A3"/>
    <w:rsid w:val="005D00CA"/>
    <w:rsid w:val="00604F74"/>
    <w:rsid w:val="00616AFF"/>
    <w:rsid w:val="00625A5A"/>
    <w:rsid w:val="006807FF"/>
    <w:rsid w:val="00683E12"/>
    <w:rsid w:val="006D2F73"/>
    <w:rsid w:val="006D399C"/>
    <w:rsid w:val="006F18F2"/>
    <w:rsid w:val="006F36FE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355B3"/>
    <w:rsid w:val="008508DA"/>
    <w:rsid w:val="008603A8"/>
    <w:rsid w:val="008800CD"/>
    <w:rsid w:val="008A7D1E"/>
    <w:rsid w:val="008C1BAD"/>
    <w:rsid w:val="008F63C3"/>
    <w:rsid w:val="00907A11"/>
    <w:rsid w:val="00936FEA"/>
    <w:rsid w:val="00982899"/>
    <w:rsid w:val="009E338E"/>
    <w:rsid w:val="00A055F7"/>
    <w:rsid w:val="00A10D0D"/>
    <w:rsid w:val="00A60310"/>
    <w:rsid w:val="00A83C1E"/>
    <w:rsid w:val="00AC446F"/>
    <w:rsid w:val="00B23F84"/>
    <w:rsid w:val="00B662A5"/>
    <w:rsid w:val="00BA15EC"/>
    <w:rsid w:val="00BA3E19"/>
    <w:rsid w:val="00BC35E0"/>
    <w:rsid w:val="00BD2FC7"/>
    <w:rsid w:val="00C55F6D"/>
    <w:rsid w:val="00C75F88"/>
    <w:rsid w:val="00C9398B"/>
    <w:rsid w:val="00C93DD2"/>
    <w:rsid w:val="00CA43EC"/>
    <w:rsid w:val="00CC45A0"/>
    <w:rsid w:val="00CE18CB"/>
    <w:rsid w:val="00CF6424"/>
    <w:rsid w:val="00D10CAC"/>
    <w:rsid w:val="00D11C12"/>
    <w:rsid w:val="00D419C2"/>
    <w:rsid w:val="00D57C0E"/>
    <w:rsid w:val="00D70D9C"/>
    <w:rsid w:val="00DA3703"/>
    <w:rsid w:val="00DE0F9E"/>
    <w:rsid w:val="00DE5F10"/>
    <w:rsid w:val="00DE6E2F"/>
    <w:rsid w:val="00E25B40"/>
    <w:rsid w:val="00E63F95"/>
    <w:rsid w:val="00E91C49"/>
    <w:rsid w:val="00ED7C20"/>
    <w:rsid w:val="00F42C4E"/>
    <w:rsid w:val="00F55C46"/>
    <w:rsid w:val="00F738EA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B8C3-D5A7-4634-9998-FACD4568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362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6150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12</cp:revision>
  <cp:lastPrinted>2014-09-01T07:12:00Z</cp:lastPrinted>
  <dcterms:created xsi:type="dcterms:W3CDTF">2013-04-18T05:35:00Z</dcterms:created>
  <dcterms:modified xsi:type="dcterms:W3CDTF">2014-09-08T04:23:00Z</dcterms:modified>
</cp:coreProperties>
</file>